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E8E" w:rsidRPr="0082326B" w:rsidRDefault="004038C5" w:rsidP="002E4E8E">
      <w:pPr>
        <w:pStyle w:val="a3"/>
        <w:spacing w:line="100" w:lineRule="atLeast"/>
        <w:ind w:right="0"/>
        <w:jc w:val="center"/>
      </w:pPr>
      <w:r>
        <w:t>Проект постановления</w:t>
      </w:r>
      <w:bookmarkStart w:id="0" w:name="_GoBack"/>
      <w:bookmarkEnd w:id="0"/>
    </w:p>
    <w:p w:rsidR="002E4E8E" w:rsidRPr="0082326B" w:rsidRDefault="002E4E8E" w:rsidP="002E4E8E">
      <w:pPr>
        <w:pStyle w:val="a3"/>
        <w:spacing w:line="100" w:lineRule="atLeast"/>
        <w:ind w:right="0"/>
        <w:jc w:val="center"/>
      </w:pPr>
    </w:p>
    <w:p w:rsidR="002E4E8E" w:rsidRPr="0082326B" w:rsidRDefault="002E4E8E" w:rsidP="002E4E8E">
      <w:pPr>
        <w:pStyle w:val="a3"/>
        <w:spacing w:line="100" w:lineRule="atLeast"/>
        <w:ind w:right="0"/>
        <w:jc w:val="center"/>
      </w:pPr>
    </w:p>
    <w:p w:rsidR="002E4E8E" w:rsidRPr="0082326B" w:rsidRDefault="002E4E8E" w:rsidP="002E4E8E">
      <w:pPr>
        <w:pStyle w:val="a3"/>
        <w:spacing w:line="100" w:lineRule="atLeast"/>
        <w:ind w:right="0"/>
        <w:jc w:val="center"/>
      </w:pPr>
    </w:p>
    <w:p w:rsidR="002E4E8E" w:rsidRDefault="002E4E8E" w:rsidP="002E4E8E">
      <w:pPr>
        <w:pStyle w:val="a3"/>
        <w:spacing w:line="100" w:lineRule="atLeast"/>
        <w:ind w:right="0"/>
        <w:jc w:val="center"/>
      </w:pPr>
    </w:p>
    <w:p w:rsidR="00A14218" w:rsidRDefault="00A14218" w:rsidP="002E4E8E">
      <w:pPr>
        <w:pStyle w:val="a3"/>
        <w:spacing w:line="100" w:lineRule="atLeast"/>
        <w:ind w:right="0"/>
        <w:jc w:val="center"/>
      </w:pPr>
    </w:p>
    <w:p w:rsidR="00A14218" w:rsidRPr="0082326B" w:rsidRDefault="00A14218" w:rsidP="002E4E8E">
      <w:pPr>
        <w:pStyle w:val="a3"/>
        <w:spacing w:line="100" w:lineRule="atLeast"/>
        <w:ind w:right="0"/>
        <w:jc w:val="center"/>
      </w:pPr>
    </w:p>
    <w:p w:rsidR="002E4E8E" w:rsidRPr="0082326B" w:rsidRDefault="002E4E8E" w:rsidP="002E4E8E">
      <w:pPr>
        <w:pStyle w:val="a3"/>
        <w:spacing w:line="100" w:lineRule="atLeast"/>
        <w:ind w:right="0"/>
        <w:jc w:val="center"/>
      </w:pPr>
    </w:p>
    <w:p w:rsidR="002E4E8E" w:rsidRPr="00B3593C" w:rsidRDefault="002E4E8E" w:rsidP="002E4E8E">
      <w:pPr>
        <w:jc w:val="center"/>
        <w:rPr>
          <w:b/>
          <w:sz w:val="28"/>
          <w:szCs w:val="28"/>
        </w:rPr>
      </w:pPr>
      <w:r w:rsidRPr="00B3593C">
        <w:rPr>
          <w:b/>
          <w:sz w:val="28"/>
          <w:szCs w:val="28"/>
        </w:rPr>
        <w:t>Об утверждении порядка предоставления субсидий гражданам, ведущим личное подсобное хозяйство, крестьянским (фермерским) хозяйствам</w:t>
      </w:r>
    </w:p>
    <w:p w:rsidR="002E4E8E" w:rsidRPr="00B3593C" w:rsidRDefault="002E4E8E" w:rsidP="002E4E8E">
      <w:pPr>
        <w:jc w:val="center"/>
        <w:rPr>
          <w:b/>
          <w:sz w:val="28"/>
          <w:szCs w:val="28"/>
        </w:rPr>
      </w:pPr>
      <w:r w:rsidRPr="00B3593C">
        <w:rPr>
          <w:b/>
          <w:sz w:val="28"/>
          <w:szCs w:val="28"/>
        </w:rPr>
        <w:t>и индивидуальным предпринимателям, осуществляющим деятельность</w:t>
      </w:r>
    </w:p>
    <w:p w:rsidR="002E4E8E" w:rsidRPr="00B3593C" w:rsidRDefault="002E4E8E" w:rsidP="002E4E8E">
      <w:pPr>
        <w:jc w:val="center"/>
        <w:rPr>
          <w:b/>
          <w:sz w:val="28"/>
          <w:szCs w:val="28"/>
        </w:rPr>
      </w:pPr>
      <w:r w:rsidRPr="00B3593C">
        <w:rPr>
          <w:b/>
          <w:sz w:val="28"/>
          <w:szCs w:val="28"/>
        </w:rPr>
        <w:t>в области сельскохозяйственного производства</w:t>
      </w:r>
    </w:p>
    <w:p w:rsidR="002E4E8E" w:rsidRPr="0082326B" w:rsidRDefault="002E4E8E" w:rsidP="002E4E8E">
      <w:pPr>
        <w:pStyle w:val="a3"/>
        <w:spacing w:line="100" w:lineRule="atLeast"/>
        <w:ind w:left="1134" w:right="1132"/>
        <w:jc w:val="center"/>
        <w:rPr>
          <w:b/>
          <w:kern w:val="2"/>
        </w:rPr>
      </w:pPr>
    </w:p>
    <w:p w:rsidR="002E4E8E" w:rsidRPr="0082326B" w:rsidRDefault="002E4E8E" w:rsidP="002E4E8E">
      <w:pPr>
        <w:pStyle w:val="a3"/>
        <w:spacing w:line="100" w:lineRule="atLeast"/>
        <w:ind w:right="0"/>
        <w:jc w:val="center"/>
        <w:rPr>
          <w:bCs/>
        </w:rPr>
      </w:pPr>
    </w:p>
    <w:p w:rsidR="002E4E8E" w:rsidRPr="00431311" w:rsidRDefault="002E4E8E" w:rsidP="00FE11EB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</w:rPr>
      </w:pPr>
      <w:r w:rsidRPr="0082326B">
        <w:rPr>
          <w:sz w:val="28"/>
          <w:szCs w:val="28"/>
        </w:rPr>
        <w:t xml:space="preserve">В соответствии со статьями 78, 140 Бюджетного кодекса Российской Федерации, </w:t>
      </w:r>
      <w:bookmarkStart w:id="1" w:name="_Hlk101269528"/>
      <w:r w:rsidRPr="0082326B">
        <w:rPr>
          <w:sz w:val="28"/>
          <w:szCs w:val="28"/>
        </w:rPr>
        <w:t>постановлениями Правительства Российской Федерации</w:t>
      </w:r>
      <w:r w:rsidRPr="0082326B">
        <w:rPr>
          <w:sz w:val="28"/>
          <w:szCs w:val="28"/>
        </w:rPr>
        <w:br/>
      </w:r>
      <w:bookmarkEnd w:id="1"/>
      <w:r w:rsidRPr="0082326B">
        <w:rPr>
          <w:sz w:val="28"/>
          <w:szCs w:val="28"/>
        </w:rPr>
        <w:t>от 25 октября 2023 г. № 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услуг» и от 25 октября 2023 г. № 1782</w:t>
      </w:r>
      <w:r w:rsidRPr="0082326B">
        <w:rPr>
          <w:sz w:val="28"/>
          <w:szCs w:val="28"/>
        </w:rPr>
        <w:br/>
        <w:t xml:space="preserve">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</w:t>
      </w:r>
      <w:bookmarkStart w:id="2" w:name="_Hlk136867516"/>
      <w:r w:rsidRPr="0082326B">
        <w:rPr>
          <w:sz w:val="28"/>
          <w:szCs w:val="28"/>
        </w:rPr>
        <w:t>Законом Краснодарского края от 5 мая</w:t>
      </w:r>
      <w:r w:rsidRPr="0082326B">
        <w:rPr>
          <w:sz w:val="28"/>
          <w:szCs w:val="28"/>
        </w:rPr>
        <w:br/>
        <w:t>2019 г. № 4024-КЗ «О наделении органов местного самоуправления</w:t>
      </w:r>
      <w:r w:rsidRPr="0082326B">
        <w:rPr>
          <w:sz w:val="28"/>
          <w:szCs w:val="28"/>
        </w:rPr>
        <w:br/>
        <w:t xml:space="preserve">в Краснодарском крае отдельными государственными полномочиями Краснодарского края по поддержке сельскохозяйственного производства», </w:t>
      </w:r>
      <w:bookmarkEnd w:id="2"/>
      <w:r w:rsidRPr="0082326B">
        <w:rPr>
          <w:sz w:val="28"/>
          <w:szCs w:val="28"/>
        </w:rPr>
        <w:t>Законом Краснодарского края от 28 января 2009 г. № 1690-КЗ «О развитии сельского хозяйства в Краснодарском крае», постановлением главы администрации (губернатора) Краснодарского края от 25 июля 2017 г. № 550 «Об утверждении Порядка предоставления местным бюджетам субвенций из бюджета Краснодарского края, на осуществление отдельных государственных полномочий по поддержке сельскохозяйственного производства в Краснодарском крае»,</w:t>
      </w:r>
      <w:bookmarkStart w:id="3" w:name="_Hlk101269714"/>
      <w:r w:rsidRPr="0082326B">
        <w:rPr>
          <w:sz w:val="28"/>
          <w:szCs w:val="28"/>
        </w:rPr>
        <w:t xml:space="preserve"> постановлениями главы администрации (губернатора) </w:t>
      </w:r>
      <w:r w:rsidRPr="00431311">
        <w:rPr>
          <w:rFonts w:eastAsia="Calibri"/>
          <w:kern w:val="0"/>
          <w:sz w:val="28"/>
          <w:szCs w:val="28"/>
        </w:rPr>
        <w:t xml:space="preserve">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</w:t>
      </w:r>
      <w:bookmarkEnd w:id="3"/>
      <w:r w:rsidRPr="00431311">
        <w:rPr>
          <w:rFonts w:eastAsia="Calibri"/>
          <w:kern w:val="0"/>
          <w:sz w:val="28"/>
          <w:szCs w:val="28"/>
        </w:rPr>
        <w:t xml:space="preserve"> п о с т а н о в л я ю:</w:t>
      </w:r>
    </w:p>
    <w:p w:rsidR="00FD5ED1" w:rsidRDefault="00FD5ED1" w:rsidP="00431311">
      <w:pPr>
        <w:pStyle w:val="a5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1311">
        <w:rPr>
          <w:rFonts w:ascii="Times New Roman" w:hAnsi="Times New Roman"/>
          <w:sz w:val="28"/>
          <w:szCs w:val="28"/>
        </w:rPr>
        <w:t>Утвердить порядок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 (приложение).</w:t>
      </w:r>
    </w:p>
    <w:p w:rsidR="00A14218" w:rsidRDefault="00A14218" w:rsidP="00A14218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</w:p>
    <w:p w:rsidR="00A14218" w:rsidRPr="00431311" w:rsidRDefault="00A14218" w:rsidP="00A14218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47975" w:rsidRPr="0041771A" w:rsidRDefault="002E4E8E" w:rsidP="0041626D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1771A">
        <w:rPr>
          <w:rFonts w:ascii="Times New Roman" w:hAnsi="Times New Roman"/>
          <w:sz w:val="28"/>
          <w:szCs w:val="28"/>
        </w:rPr>
        <w:t>Признать утратившим</w:t>
      </w:r>
      <w:r w:rsidR="00E47975" w:rsidRPr="0041771A">
        <w:rPr>
          <w:rFonts w:ascii="Times New Roman" w:hAnsi="Times New Roman"/>
          <w:sz w:val="28"/>
          <w:szCs w:val="28"/>
        </w:rPr>
        <w:t>и</w:t>
      </w:r>
      <w:r w:rsidRPr="0041771A">
        <w:rPr>
          <w:rFonts w:ascii="Times New Roman" w:hAnsi="Times New Roman"/>
          <w:sz w:val="28"/>
          <w:szCs w:val="28"/>
        </w:rPr>
        <w:t xml:space="preserve"> силу</w:t>
      </w:r>
      <w:r w:rsidR="0041771A" w:rsidRPr="0041771A">
        <w:rPr>
          <w:rFonts w:ascii="Times New Roman" w:hAnsi="Times New Roman"/>
          <w:sz w:val="28"/>
          <w:szCs w:val="28"/>
        </w:rPr>
        <w:t xml:space="preserve"> </w:t>
      </w:r>
      <w:r w:rsidRPr="0041771A">
        <w:rPr>
          <w:rFonts w:ascii="Times New Roman" w:hAnsi="Times New Roman"/>
          <w:sz w:val="28"/>
          <w:szCs w:val="28"/>
        </w:rPr>
        <w:t>постановлени</w:t>
      </w:r>
      <w:r w:rsidR="00E47975" w:rsidRPr="0041771A">
        <w:rPr>
          <w:rFonts w:ascii="Times New Roman" w:hAnsi="Times New Roman"/>
          <w:sz w:val="28"/>
          <w:szCs w:val="28"/>
        </w:rPr>
        <w:t>я</w:t>
      </w:r>
      <w:r w:rsidRPr="0041771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Тимашевский муниципальный район Краснодарского края</w:t>
      </w:r>
    </w:p>
    <w:p w:rsidR="00E47975" w:rsidRPr="00E47975" w:rsidRDefault="002E4E8E" w:rsidP="00431311">
      <w:pPr>
        <w:pStyle w:val="a5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47975">
        <w:rPr>
          <w:rFonts w:ascii="Times New Roman" w:hAnsi="Times New Roman"/>
          <w:sz w:val="28"/>
          <w:szCs w:val="28"/>
        </w:rPr>
        <w:t>от 4 августа 2025 г. № 1056 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производства»</w:t>
      </w:r>
      <w:r w:rsidR="00E47975" w:rsidRPr="00E47975">
        <w:rPr>
          <w:rFonts w:ascii="Times New Roman" w:hAnsi="Times New Roman"/>
          <w:sz w:val="28"/>
          <w:szCs w:val="28"/>
        </w:rPr>
        <w:t>;</w:t>
      </w:r>
    </w:p>
    <w:p w:rsidR="002E4E8E" w:rsidRPr="00E47975" w:rsidRDefault="002E4E8E" w:rsidP="00D25DDE">
      <w:pPr>
        <w:pStyle w:val="a5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47975">
        <w:rPr>
          <w:rFonts w:ascii="Times New Roman" w:hAnsi="Times New Roman"/>
          <w:sz w:val="28"/>
          <w:szCs w:val="28"/>
        </w:rPr>
        <w:t xml:space="preserve"> </w:t>
      </w:r>
      <w:r w:rsidR="00E47975">
        <w:rPr>
          <w:rFonts w:ascii="Times New Roman" w:hAnsi="Times New Roman"/>
          <w:sz w:val="28"/>
          <w:szCs w:val="28"/>
        </w:rPr>
        <w:t xml:space="preserve">от 8 сентября </w:t>
      </w:r>
      <w:r w:rsidRPr="00E47975">
        <w:rPr>
          <w:rFonts w:ascii="Times New Roman" w:hAnsi="Times New Roman"/>
          <w:sz w:val="28"/>
          <w:szCs w:val="28"/>
        </w:rPr>
        <w:t>2025 г. № 1176 «О внесении изменений в постановление администрации муниципального образования Тимашевский муниципальный район Краснодарского края от 4 августа 2025 г. № 1056 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производства».</w:t>
      </w:r>
    </w:p>
    <w:p w:rsidR="002E4E8E" w:rsidRPr="00250E9F" w:rsidRDefault="002E4E8E" w:rsidP="00D25DDE">
      <w:pPr>
        <w:pStyle w:val="a5"/>
        <w:numPr>
          <w:ilvl w:val="0"/>
          <w:numId w:val="1"/>
        </w:numPr>
        <w:spacing w:before="240" w:after="0" w:line="240" w:lineRule="auto"/>
        <w:ind w:left="0"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250E9F">
        <w:rPr>
          <w:rFonts w:ascii="Times New Roman" w:eastAsia="Lucida Sans Unicode" w:hAnsi="Times New Roman"/>
          <w:kern w:val="1"/>
          <w:sz w:val="28"/>
          <w:szCs w:val="28"/>
        </w:rPr>
        <w:t>Отделу информационных технологий администрации муниципального образования Тимашевский муниципальный район Краснодарского края (</w:t>
      </w:r>
      <w:proofErr w:type="spellStart"/>
      <w:r w:rsidRPr="00250E9F">
        <w:rPr>
          <w:rFonts w:ascii="Times New Roman" w:eastAsia="Lucida Sans Unicode" w:hAnsi="Times New Roman"/>
          <w:kern w:val="1"/>
          <w:sz w:val="28"/>
          <w:szCs w:val="28"/>
        </w:rPr>
        <w:t>Мирончук</w:t>
      </w:r>
      <w:proofErr w:type="spellEnd"/>
      <w:r w:rsidRPr="00250E9F">
        <w:rPr>
          <w:rFonts w:ascii="Times New Roman" w:eastAsia="Lucida Sans Unicode" w:hAnsi="Times New Roman"/>
          <w:kern w:val="1"/>
          <w:sz w:val="28"/>
          <w:szCs w:val="28"/>
        </w:rPr>
        <w:t xml:space="preserve"> А.В.) обнародовать настоящее постановление путем официального опубликования на официальном сайте муниципального образования Тимашевский муниципальный район Краснодарского края в информационно-телекоммуникационной сети «Интернет» </w:t>
      </w:r>
      <w:proofErr w:type="spellStart"/>
      <w:r w:rsidRPr="00250E9F">
        <w:rPr>
          <w:rFonts w:ascii="Times New Roman" w:eastAsia="Lucida Sans Unicode" w:hAnsi="Times New Roman"/>
          <w:kern w:val="1"/>
          <w:sz w:val="28"/>
          <w:szCs w:val="28"/>
        </w:rPr>
        <w:t>тимрегион.рф</w:t>
      </w:r>
      <w:proofErr w:type="spellEnd"/>
      <w:r w:rsidRPr="00250E9F">
        <w:rPr>
          <w:rFonts w:ascii="Times New Roman" w:eastAsia="Lucida Sans Unicode" w:hAnsi="Times New Roman"/>
          <w:kern w:val="1"/>
          <w:sz w:val="28"/>
          <w:szCs w:val="28"/>
        </w:rPr>
        <w:t xml:space="preserve">. </w:t>
      </w:r>
    </w:p>
    <w:p w:rsidR="002E4E8E" w:rsidRPr="00250E9F" w:rsidRDefault="002E4E8E" w:rsidP="00D25DDE">
      <w:pPr>
        <w:pStyle w:val="a5"/>
        <w:numPr>
          <w:ilvl w:val="0"/>
          <w:numId w:val="1"/>
        </w:numPr>
        <w:spacing w:before="240" w:after="0" w:line="240" w:lineRule="auto"/>
        <w:ind w:left="0"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250E9F">
        <w:rPr>
          <w:rFonts w:ascii="Times New Roman" w:eastAsia="Lucida Sans Unicode" w:hAnsi="Times New Roman"/>
          <w:kern w:val="1"/>
          <w:sz w:val="28"/>
          <w:szCs w:val="28"/>
        </w:rPr>
        <w:t>Контроль за выполнением настоящего постановления возложить         на заместителя главы муниципального образования Тимашевский муниципальный район Краснодарского края Самарина А.С.</w:t>
      </w:r>
    </w:p>
    <w:p w:rsidR="002E4E8E" w:rsidRPr="001127D9" w:rsidRDefault="002E4E8E" w:rsidP="002E4E8E">
      <w:pPr>
        <w:pStyle w:val="21"/>
        <w:numPr>
          <w:ilvl w:val="0"/>
          <w:numId w:val="1"/>
        </w:numPr>
        <w:suppressAutoHyphens w:val="0"/>
        <w:ind w:left="0" w:firstLine="709"/>
      </w:pPr>
      <w:r w:rsidRPr="001127D9">
        <w:t>Постановление вступает в силу со дня его официального опубликования.</w:t>
      </w:r>
    </w:p>
    <w:p w:rsidR="002E4E8E" w:rsidRDefault="002E4E8E" w:rsidP="002E4E8E">
      <w:pPr>
        <w:tabs>
          <w:tab w:val="left" w:pos="709"/>
        </w:tabs>
        <w:suppressAutoHyphens w:val="0"/>
        <w:jc w:val="both"/>
        <w:rPr>
          <w:sz w:val="28"/>
          <w:szCs w:val="28"/>
        </w:rPr>
      </w:pPr>
    </w:p>
    <w:p w:rsidR="002E4E8E" w:rsidRPr="0082326B" w:rsidRDefault="002E4E8E" w:rsidP="002E4E8E">
      <w:pPr>
        <w:tabs>
          <w:tab w:val="left" w:pos="709"/>
        </w:tabs>
        <w:suppressAutoHyphens w:val="0"/>
        <w:jc w:val="both"/>
        <w:rPr>
          <w:sz w:val="28"/>
          <w:szCs w:val="28"/>
        </w:rPr>
      </w:pPr>
    </w:p>
    <w:p w:rsidR="002E4E8E" w:rsidRPr="0082326B" w:rsidRDefault="002E4E8E" w:rsidP="002E4E8E">
      <w:pPr>
        <w:jc w:val="both"/>
        <w:rPr>
          <w:sz w:val="28"/>
          <w:szCs w:val="28"/>
        </w:rPr>
      </w:pPr>
    </w:p>
    <w:p w:rsidR="002E4E8E" w:rsidRPr="0082326B" w:rsidRDefault="002E4E8E" w:rsidP="002E4E8E">
      <w:pPr>
        <w:pStyle w:val="1"/>
        <w:tabs>
          <w:tab w:val="left" w:pos="4253"/>
        </w:tabs>
        <w:jc w:val="left"/>
        <w:rPr>
          <w:rFonts w:eastAsia="Lucida Sans Unicode"/>
          <w:b w:val="0"/>
          <w:bCs w:val="0"/>
          <w:kern w:val="1"/>
          <w:szCs w:val="28"/>
          <w:lang w:eastAsia="en-US"/>
        </w:rPr>
      </w:pPr>
      <w:r w:rsidRPr="0082326B">
        <w:rPr>
          <w:rFonts w:eastAsia="Lucida Sans Unicode"/>
          <w:b w:val="0"/>
          <w:bCs w:val="0"/>
          <w:kern w:val="1"/>
          <w:szCs w:val="28"/>
          <w:lang w:eastAsia="en-US"/>
        </w:rPr>
        <w:t xml:space="preserve">Глава муниципального образования </w:t>
      </w:r>
    </w:p>
    <w:p w:rsidR="002E4E8E" w:rsidRPr="0082326B" w:rsidRDefault="002E4E8E" w:rsidP="002E4E8E">
      <w:pPr>
        <w:pStyle w:val="1"/>
        <w:tabs>
          <w:tab w:val="left" w:pos="4253"/>
        </w:tabs>
        <w:jc w:val="left"/>
        <w:rPr>
          <w:rFonts w:eastAsia="Lucida Sans Unicode"/>
          <w:b w:val="0"/>
          <w:bCs w:val="0"/>
          <w:kern w:val="1"/>
          <w:szCs w:val="28"/>
          <w:lang w:eastAsia="en-US"/>
        </w:rPr>
      </w:pPr>
      <w:r w:rsidRPr="0082326B">
        <w:rPr>
          <w:rFonts w:eastAsia="Lucida Sans Unicode"/>
          <w:b w:val="0"/>
          <w:bCs w:val="0"/>
          <w:kern w:val="1"/>
          <w:szCs w:val="28"/>
          <w:lang w:eastAsia="en-US"/>
        </w:rPr>
        <w:t xml:space="preserve">Тимашевский муниципальный район </w:t>
      </w:r>
    </w:p>
    <w:p w:rsidR="002E4E8E" w:rsidRPr="0082326B" w:rsidRDefault="002E4E8E" w:rsidP="002E4E8E">
      <w:pPr>
        <w:pStyle w:val="1"/>
        <w:tabs>
          <w:tab w:val="left" w:pos="4253"/>
        </w:tabs>
        <w:jc w:val="left"/>
        <w:rPr>
          <w:rFonts w:eastAsia="Lucida Sans Unicode"/>
          <w:b w:val="0"/>
          <w:bCs w:val="0"/>
          <w:kern w:val="1"/>
          <w:szCs w:val="28"/>
          <w:lang w:eastAsia="en-US"/>
        </w:rPr>
      </w:pPr>
      <w:r w:rsidRPr="0082326B">
        <w:rPr>
          <w:rFonts w:eastAsia="Lucida Sans Unicode"/>
          <w:b w:val="0"/>
          <w:bCs w:val="0"/>
          <w:kern w:val="1"/>
          <w:szCs w:val="28"/>
          <w:lang w:eastAsia="en-US"/>
        </w:rPr>
        <w:t xml:space="preserve">Краснодарского края              </w:t>
      </w:r>
      <w:r w:rsidRPr="0082326B">
        <w:rPr>
          <w:rFonts w:eastAsia="Lucida Sans Unicode"/>
          <w:b w:val="0"/>
          <w:bCs w:val="0"/>
          <w:kern w:val="1"/>
          <w:szCs w:val="28"/>
          <w:lang w:eastAsia="en-US"/>
        </w:rPr>
        <w:tab/>
      </w:r>
      <w:r w:rsidRPr="0082326B">
        <w:rPr>
          <w:rFonts w:eastAsia="Lucida Sans Unicode"/>
          <w:b w:val="0"/>
          <w:bCs w:val="0"/>
          <w:kern w:val="1"/>
          <w:szCs w:val="28"/>
          <w:lang w:eastAsia="en-US"/>
        </w:rPr>
        <w:tab/>
      </w:r>
      <w:r w:rsidRPr="0082326B">
        <w:rPr>
          <w:rFonts w:eastAsia="Lucida Sans Unicode"/>
          <w:b w:val="0"/>
          <w:bCs w:val="0"/>
          <w:kern w:val="1"/>
          <w:szCs w:val="28"/>
          <w:lang w:eastAsia="en-US"/>
        </w:rPr>
        <w:tab/>
        <w:t xml:space="preserve">                                А.В. Палий</w:t>
      </w:r>
    </w:p>
    <w:p w:rsidR="002E4E8E" w:rsidRDefault="002E4E8E" w:rsidP="002E4E8E">
      <w:pPr>
        <w:jc w:val="both"/>
        <w:rPr>
          <w:sz w:val="28"/>
          <w:szCs w:val="28"/>
        </w:rPr>
      </w:pPr>
    </w:p>
    <w:p w:rsidR="002E4E8E" w:rsidRDefault="002E4E8E" w:rsidP="002E4E8E">
      <w:pPr>
        <w:jc w:val="both"/>
        <w:rPr>
          <w:sz w:val="28"/>
          <w:szCs w:val="28"/>
        </w:rPr>
      </w:pPr>
    </w:p>
    <w:p w:rsidR="002E4E8E" w:rsidRDefault="002E4E8E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250E9F" w:rsidRDefault="00250E9F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250E9F" w:rsidRDefault="00250E9F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250E9F" w:rsidRDefault="00250E9F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250E9F" w:rsidRDefault="00250E9F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250E9F" w:rsidRDefault="00250E9F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250E9F" w:rsidRDefault="00250E9F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250E9F" w:rsidRDefault="00250E9F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250E9F" w:rsidRDefault="00250E9F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A14218" w:rsidRPr="00A14218" w:rsidRDefault="00A14218" w:rsidP="00A14218">
      <w:pPr>
        <w:pStyle w:val="11"/>
        <w:ind w:firstLine="0"/>
        <w:jc w:val="center"/>
        <w:rPr>
          <w:rStyle w:val="a6"/>
          <w:rFonts w:eastAsia="Sylfaen"/>
          <w:bCs/>
        </w:rPr>
      </w:pPr>
      <w:r w:rsidRPr="00A14218">
        <w:rPr>
          <w:rStyle w:val="a6"/>
          <w:rFonts w:eastAsia="Sylfaen"/>
          <w:bCs/>
        </w:rPr>
        <w:lastRenderedPageBreak/>
        <w:t>3</w:t>
      </w:r>
    </w:p>
    <w:p w:rsidR="00A14218" w:rsidRDefault="00A14218" w:rsidP="002E4E8E">
      <w:pPr>
        <w:pStyle w:val="11"/>
        <w:jc w:val="center"/>
        <w:rPr>
          <w:rStyle w:val="a6"/>
          <w:rFonts w:eastAsia="Sylfaen"/>
          <w:b/>
          <w:bCs/>
        </w:rPr>
      </w:pPr>
    </w:p>
    <w:p w:rsidR="002E4E8E" w:rsidRPr="00B3593C" w:rsidRDefault="002E4E8E" w:rsidP="002E4E8E">
      <w:pPr>
        <w:pStyle w:val="11"/>
        <w:jc w:val="center"/>
      </w:pPr>
      <w:r w:rsidRPr="00B3593C">
        <w:rPr>
          <w:rStyle w:val="a6"/>
          <w:rFonts w:eastAsia="Sylfaen"/>
          <w:b/>
          <w:bCs/>
        </w:rPr>
        <w:t>ЛИСТ СОГЛАСОВАНИЯ</w:t>
      </w:r>
    </w:p>
    <w:p w:rsidR="002E4E8E" w:rsidRPr="00B3593C" w:rsidRDefault="002E4E8E" w:rsidP="002E4E8E">
      <w:pPr>
        <w:pStyle w:val="11"/>
        <w:jc w:val="center"/>
        <w:rPr>
          <w:rStyle w:val="a6"/>
          <w:rFonts w:eastAsia="Sylfaen"/>
        </w:rPr>
      </w:pPr>
      <w:r w:rsidRPr="00B3593C">
        <w:rPr>
          <w:rStyle w:val="a6"/>
          <w:rFonts w:eastAsia="Sylfaen"/>
        </w:rPr>
        <w:t xml:space="preserve">проекта постановления администрации муниципального </w:t>
      </w:r>
    </w:p>
    <w:p w:rsidR="002E4E8E" w:rsidRPr="00B3593C" w:rsidRDefault="002E4E8E" w:rsidP="002E4E8E">
      <w:pPr>
        <w:pStyle w:val="11"/>
        <w:jc w:val="center"/>
        <w:rPr>
          <w:rStyle w:val="a6"/>
          <w:rFonts w:eastAsia="Sylfaen"/>
        </w:rPr>
      </w:pPr>
      <w:r w:rsidRPr="00B3593C">
        <w:rPr>
          <w:rStyle w:val="a6"/>
          <w:rFonts w:eastAsia="Sylfaen"/>
        </w:rPr>
        <w:t xml:space="preserve">образования Тимашевский </w:t>
      </w:r>
      <w:r>
        <w:rPr>
          <w:rStyle w:val="a6"/>
          <w:rFonts w:eastAsia="Sylfaen"/>
        </w:rPr>
        <w:t xml:space="preserve">муниципальный </w:t>
      </w:r>
      <w:r w:rsidRPr="00B3593C">
        <w:rPr>
          <w:rStyle w:val="a6"/>
          <w:rFonts w:eastAsia="Sylfaen"/>
        </w:rPr>
        <w:t>район</w:t>
      </w:r>
      <w:r>
        <w:rPr>
          <w:rStyle w:val="a6"/>
          <w:rFonts w:eastAsia="Sylfaen"/>
        </w:rPr>
        <w:t xml:space="preserve"> Краснодарского края      </w:t>
      </w:r>
      <w:r w:rsidRPr="00B3593C">
        <w:rPr>
          <w:rStyle w:val="a6"/>
          <w:rFonts w:eastAsia="Sylfaen"/>
        </w:rPr>
        <w:t xml:space="preserve"> от ______________ № ______</w:t>
      </w:r>
    </w:p>
    <w:p w:rsidR="002E4E8E" w:rsidRPr="00B3593C" w:rsidRDefault="002E4E8E" w:rsidP="002E4E8E">
      <w:pPr>
        <w:jc w:val="center"/>
        <w:rPr>
          <w:sz w:val="28"/>
          <w:szCs w:val="28"/>
        </w:rPr>
      </w:pPr>
      <w:r w:rsidRPr="00B3593C">
        <w:rPr>
          <w:rStyle w:val="a6"/>
          <w:rFonts w:eastAsia="Sylfaen"/>
        </w:rPr>
        <w:t>«</w:t>
      </w:r>
      <w:r w:rsidRPr="00B3593C">
        <w:rPr>
          <w:sz w:val="28"/>
          <w:szCs w:val="28"/>
        </w:rPr>
        <w:t xml:space="preserve">Об утверждении порядка предоставления субсидий гражданам, ведущим </w:t>
      </w:r>
      <w:r>
        <w:rPr>
          <w:sz w:val="28"/>
          <w:szCs w:val="28"/>
        </w:rPr>
        <w:t xml:space="preserve">                 </w:t>
      </w:r>
      <w:r w:rsidRPr="00B3593C">
        <w:rPr>
          <w:sz w:val="28"/>
          <w:szCs w:val="28"/>
        </w:rPr>
        <w:t>личное подсобное хозяйство, крестьянским (фермерским) хозяйствам</w:t>
      </w:r>
    </w:p>
    <w:p w:rsidR="002E4E8E" w:rsidRPr="00B3593C" w:rsidRDefault="002E4E8E" w:rsidP="002E4E8E">
      <w:pPr>
        <w:jc w:val="center"/>
        <w:rPr>
          <w:sz w:val="28"/>
          <w:szCs w:val="28"/>
        </w:rPr>
      </w:pPr>
      <w:r w:rsidRPr="00B3593C">
        <w:rPr>
          <w:sz w:val="28"/>
          <w:szCs w:val="28"/>
        </w:rPr>
        <w:t>и индивидуальным предпринимателям, осуществляющим деятельность</w:t>
      </w:r>
    </w:p>
    <w:p w:rsidR="002E4E8E" w:rsidRPr="00B3593C" w:rsidRDefault="002E4E8E" w:rsidP="002E4E8E">
      <w:pPr>
        <w:jc w:val="center"/>
        <w:rPr>
          <w:sz w:val="28"/>
          <w:szCs w:val="28"/>
        </w:rPr>
      </w:pPr>
      <w:r w:rsidRPr="00B3593C">
        <w:rPr>
          <w:sz w:val="28"/>
          <w:szCs w:val="28"/>
        </w:rPr>
        <w:t>в области сельскохозяйственного производства»</w:t>
      </w:r>
    </w:p>
    <w:p w:rsidR="002E4E8E" w:rsidRDefault="002E4E8E" w:rsidP="002E4E8E">
      <w:pPr>
        <w:pStyle w:val="11"/>
        <w:jc w:val="center"/>
      </w:pPr>
    </w:p>
    <w:p w:rsidR="002E4E8E" w:rsidRPr="00B3593C" w:rsidRDefault="002E4E8E" w:rsidP="002E4E8E">
      <w:pPr>
        <w:pStyle w:val="11"/>
        <w:jc w:val="center"/>
      </w:pPr>
    </w:p>
    <w:tbl>
      <w:tblPr>
        <w:tblOverlap w:val="never"/>
        <w:tblW w:w="993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3"/>
        <w:gridCol w:w="5115"/>
      </w:tblGrid>
      <w:tr w:rsidR="002E4E8E" w:rsidRPr="00B3593C" w:rsidTr="004C3BD4">
        <w:trPr>
          <w:trHeight w:hRule="exact" w:val="2304"/>
          <w:jc w:val="center"/>
        </w:trPr>
        <w:tc>
          <w:tcPr>
            <w:tcW w:w="4823" w:type="dxa"/>
            <w:shd w:val="clear" w:color="auto" w:fill="auto"/>
          </w:tcPr>
          <w:p w:rsidR="002E4E8E" w:rsidRPr="00B3593C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r w:rsidRPr="00B3593C">
              <w:rPr>
                <w:rStyle w:val="a7"/>
                <w:rFonts w:eastAsia="Franklin Gothic Heavy"/>
              </w:rPr>
              <w:t xml:space="preserve">Проект подготовлен и внесен: </w:t>
            </w:r>
          </w:p>
          <w:p w:rsidR="002E4E8E" w:rsidRPr="00B3593C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r>
              <w:rPr>
                <w:rStyle w:val="a7"/>
                <w:rFonts w:eastAsia="Franklin Gothic Heavy"/>
              </w:rPr>
              <w:t>Начальник отдела</w:t>
            </w:r>
            <w:r w:rsidRPr="00B3593C">
              <w:rPr>
                <w:rStyle w:val="a7"/>
                <w:rFonts w:eastAsia="Franklin Gothic Heavy"/>
              </w:rPr>
              <w:t xml:space="preserve"> сельского </w:t>
            </w:r>
          </w:p>
          <w:p w:rsidR="002E4E8E" w:rsidRPr="00B3593C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r w:rsidRPr="00B3593C">
              <w:rPr>
                <w:rStyle w:val="a7"/>
                <w:rFonts w:eastAsia="Franklin Gothic Heavy"/>
              </w:rPr>
              <w:t xml:space="preserve">хозяйства и перерабатывающей </w:t>
            </w:r>
          </w:p>
          <w:p w:rsidR="002E4E8E" w:rsidRPr="00B3593C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r w:rsidRPr="00B3593C">
              <w:rPr>
                <w:rStyle w:val="a7"/>
                <w:rFonts w:eastAsia="Franklin Gothic Heavy"/>
              </w:rPr>
              <w:t xml:space="preserve">промышленности администрации </w:t>
            </w:r>
          </w:p>
          <w:p w:rsidR="002E4E8E" w:rsidRPr="00B3593C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r w:rsidRPr="00B3593C">
              <w:rPr>
                <w:rStyle w:val="a7"/>
                <w:rFonts w:eastAsia="Franklin Gothic Heavy"/>
              </w:rPr>
              <w:t xml:space="preserve">муниципального образования </w:t>
            </w:r>
          </w:p>
          <w:p w:rsidR="002E4E8E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proofErr w:type="gramStart"/>
            <w:r w:rsidRPr="00B3593C">
              <w:rPr>
                <w:rStyle w:val="a7"/>
                <w:rFonts w:eastAsia="Franklin Gothic Heavy"/>
              </w:rPr>
              <w:t xml:space="preserve">Тимашевский </w:t>
            </w:r>
            <w:r>
              <w:rPr>
                <w:rStyle w:val="a7"/>
                <w:rFonts w:eastAsia="Franklin Gothic Heavy"/>
              </w:rPr>
              <w:t xml:space="preserve"> муниципальный</w:t>
            </w:r>
            <w:proofErr w:type="gramEnd"/>
            <w:r>
              <w:rPr>
                <w:rStyle w:val="a7"/>
                <w:rFonts w:eastAsia="Franklin Gothic Heavy"/>
              </w:rPr>
              <w:t xml:space="preserve"> </w:t>
            </w:r>
            <w:r w:rsidRPr="00B3593C">
              <w:rPr>
                <w:rStyle w:val="a7"/>
                <w:rFonts w:eastAsia="Franklin Gothic Heavy"/>
              </w:rPr>
              <w:t>район</w:t>
            </w:r>
          </w:p>
          <w:p w:rsidR="002E4E8E" w:rsidRPr="002418B9" w:rsidRDefault="002E4E8E" w:rsidP="002E4E8E">
            <w:pPr>
              <w:pStyle w:val="a8"/>
              <w:rPr>
                <w:rFonts w:eastAsia="Franklin Gothic Heavy"/>
              </w:rPr>
            </w:pPr>
            <w:r>
              <w:rPr>
                <w:rStyle w:val="a7"/>
                <w:rFonts w:eastAsia="Franklin Gothic Heavy"/>
              </w:rPr>
              <w:t>Краснодарского края</w:t>
            </w:r>
          </w:p>
        </w:tc>
        <w:tc>
          <w:tcPr>
            <w:tcW w:w="5115" w:type="dxa"/>
            <w:shd w:val="clear" w:color="auto" w:fill="auto"/>
            <w:vAlign w:val="bottom"/>
          </w:tcPr>
          <w:p w:rsidR="002E4E8E" w:rsidRPr="00B3593C" w:rsidRDefault="002E4E8E" w:rsidP="004C3BD4">
            <w:pPr>
              <w:pStyle w:val="a8"/>
              <w:ind w:firstLine="3005"/>
              <w:jc w:val="center"/>
            </w:pPr>
            <w:r w:rsidRPr="00B3593C">
              <w:rPr>
                <w:rStyle w:val="a7"/>
                <w:rFonts w:eastAsia="Franklin Gothic Heavy"/>
              </w:rPr>
              <w:t xml:space="preserve">Е.В. </w:t>
            </w:r>
            <w:r>
              <w:rPr>
                <w:rStyle w:val="a7"/>
                <w:rFonts w:eastAsia="Franklin Gothic Heavy"/>
              </w:rPr>
              <w:t>Проскура</w:t>
            </w:r>
          </w:p>
        </w:tc>
      </w:tr>
      <w:tr w:rsidR="002E4E8E" w:rsidRPr="00B3593C" w:rsidTr="004C3BD4">
        <w:trPr>
          <w:trHeight w:hRule="exact" w:val="2048"/>
          <w:jc w:val="center"/>
        </w:trPr>
        <w:tc>
          <w:tcPr>
            <w:tcW w:w="4823" w:type="dxa"/>
            <w:shd w:val="clear" w:color="auto" w:fill="auto"/>
          </w:tcPr>
          <w:p w:rsidR="002E4E8E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</w:p>
          <w:p w:rsidR="002E4E8E" w:rsidRPr="00B3593C" w:rsidRDefault="002E4E8E" w:rsidP="002E4E8E">
            <w:pPr>
              <w:pStyle w:val="a8"/>
            </w:pPr>
            <w:r w:rsidRPr="00B3593C">
              <w:rPr>
                <w:rStyle w:val="a7"/>
                <w:rFonts w:eastAsia="Franklin Gothic Heavy"/>
              </w:rPr>
              <w:t>Проект согласован:</w:t>
            </w:r>
          </w:p>
          <w:p w:rsidR="002E4E8E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r w:rsidRPr="00B3593C">
              <w:rPr>
                <w:rStyle w:val="a7"/>
                <w:rFonts w:eastAsia="Franklin Gothic Heavy"/>
              </w:rPr>
              <w:t xml:space="preserve">Заместитель главы </w:t>
            </w:r>
          </w:p>
          <w:p w:rsidR="002E4E8E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r w:rsidRPr="00B3593C">
              <w:rPr>
                <w:rStyle w:val="a7"/>
                <w:rFonts w:eastAsia="Franklin Gothic Heavy"/>
              </w:rPr>
              <w:t>муниципального образования</w:t>
            </w:r>
          </w:p>
          <w:p w:rsidR="002E4E8E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r w:rsidRPr="00B3593C">
              <w:rPr>
                <w:rStyle w:val="a7"/>
                <w:rFonts w:eastAsia="Franklin Gothic Heavy"/>
              </w:rPr>
              <w:t xml:space="preserve">Тимашевский </w:t>
            </w:r>
            <w:r>
              <w:rPr>
                <w:rStyle w:val="a7"/>
                <w:rFonts w:eastAsia="Franklin Gothic Heavy"/>
              </w:rPr>
              <w:t xml:space="preserve">муниципальный </w:t>
            </w:r>
            <w:r w:rsidRPr="00B3593C">
              <w:rPr>
                <w:rStyle w:val="a7"/>
                <w:rFonts w:eastAsia="Franklin Gothic Heavy"/>
              </w:rPr>
              <w:t>район</w:t>
            </w:r>
          </w:p>
          <w:p w:rsidR="002E4E8E" w:rsidRPr="00B3593C" w:rsidRDefault="002E4E8E" w:rsidP="002E4E8E">
            <w:pPr>
              <w:pStyle w:val="a8"/>
              <w:rPr>
                <w:rStyle w:val="a7"/>
                <w:rFonts w:eastAsia="Franklin Gothic Heavy"/>
              </w:rPr>
            </w:pPr>
            <w:r>
              <w:rPr>
                <w:rStyle w:val="a7"/>
                <w:rFonts w:eastAsia="Franklin Gothic Heavy"/>
              </w:rPr>
              <w:t>Краснодарского края</w:t>
            </w:r>
          </w:p>
        </w:tc>
        <w:tc>
          <w:tcPr>
            <w:tcW w:w="5115" w:type="dxa"/>
            <w:shd w:val="clear" w:color="auto" w:fill="auto"/>
            <w:vAlign w:val="bottom"/>
          </w:tcPr>
          <w:p w:rsidR="002E4E8E" w:rsidRPr="00B3593C" w:rsidRDefault="00E12417" w:rsidP="004C3BD4">
            <w:pPr>
              <w:pStyle w:val="a8"/>
              <w:ind w:firstLine="2863"/>
              <w:jc w:val="center"/>
              <w:rPr>
                <w:rStyle w:val="a7"/>
                <w:rFonts w:eastAsia="Franklin Gothic Heavy"/>
              </w:rPr>
            </w:pPr>
            <w:r>
              <w:rPr>
                <w:rStyle w:val="a7"/>
                <w:rFonts w:eastAsia="Franklin Gothic Heavy"/>
              </w:rPr>
              <w:t xml:space="preserve"> </w:t>
            </w:r>
            <w:r w:rsidR="004C3BD4">
              <w:rPr>
                <w:rStyle w:val="a7"/>
                <w:rFonts w:eastAsia="Franklin Gothic Heavy"/>
              </w:rPr>
              <w:t xml:space="preserve"> </w:t>
            </w:r>
            <w:r w:rsidR="002E4E8E" w:rsidRPr="00B3593C">
              <w:rPr>
                <w:rStyle w:val="a7"/>
                <w:rFonts w:eastAsia="Franklin Gothic Heavy"/>
              </w:rPr>
              <w:t>А.С. Самарин</w:t>
            </w:r>
          </w:p>
        </w:tc>
      </w:tr>
      <w:tr w:rsidR="002E4E8E" w:rsidRPr="00B3593C" w:rsidTr="00562472">
        <w:trPr>
          <w:trHeight w:hRule="exact" w:val="2034"/>
          <w:jc w:val="center"/>
        </w:trPr>
        <w:tc>
          <w:tcPr>
            <w:tcW w:w="4823" w:type="dxa"/>
            <w:shd w:val="clear" w:color="auto" w:fill="auto"/>
            <w:vAlign w:val="bottom"/>
          </w:tcPr>
          <w:p w:rsidR="002E4E8E" w:rsidRPr="009F64A5" w:rsidRDefault="002E4E8E" w:rsidP="002E4E8E">
            <w:pPr>
              <w:pStyle w:val="a8"/>
              <w:spacing w:line="269" w:lineRule="auto"/>
              <w:rPr>
                <w:rStyle w:val="a7"/>
                <w:rFonts w:eastAsia="Franklin Gothic Heavy"/>
              </w:rPr>
            </w:pPr>
          </w:p>
          <w:p w:rsidR="002E4E8E" w:rsidRPr="00942E85" w:rsidRDefault="002E4E8E" w:rsidP="002E4E8E">
            <w:pPr>
              <w:tabs>
                <w:tab w:val="left" w:pos="7797"/>
              </w:tabs>
              <w:rPr>
                <w:rFonts w:eastAsia="Times New Roman"/>
                <w:sz w:val="28"/>
                <w:szCs w:val="20"/>
                <w:lang w:eastAsia="ru-RU"/>
              </w:rPr>
            </w:pPr>
            <w:r w:rsidRPr="00942E85">
              <w:rPr>
                <w:rFonts w:eastAsia="Times New Roman"/>
                <w:sz w:val="28"/>
                <w:szCs w:val="20"/>
                <w:lang w:eastAsia="ru-RU"/>
              </w:rPr>
              <w:t xml:space="preserve">Начальник юридического отдела </w:t>
            </w:r>
          </w:p>
          <w:p w:rsidR="002E4E8E" w:rsidRPr="00942E85" w:rsidRDefault="002E4E8E" w:rsidP="002E4E8E">
            <w:pPr>
              <w:rPr>
                <w:rFonts w:eastAsia="Times New Roman"/>
                <w:sz w:val="28"/>
                <w:szCs w:val="20"/>
                <w:lang w:eastAsia="ru-RU"/>
              </w:rPr>
            </w:pPr>
            <w:r w:rsidRPr="00942E85">
              <w:rPr>
                <w:rFonts w:eastAsia="Times New Roman"/>
                <w:sz w:val="28"/>
                <w:szCs w:val="20"/>
                <w:lang w:eastAsia="ru-RU"/>
              </w:rPr>
              <w:t xml:space="preserve">администрации муниципального </w:t>
            </w:r>
          </w:p>
          <w:p w:rsidR="002E4E8E" w:rsidRPr="00942E85" w:rsidRDefault="002E4E8E" w:rsidP="002E4E8E">
            <w:pPr>
              <w:rPr>
                <w:rFonts w:eastAsia="Times New Roman"/>
                <w:sz w:val="28"/>
                <w:szCs w:val="20"/>
                <w:lang w:eastAsia="ru-RU"/>
              </w:rPr>
            </w:pPr>
            <w:r w:rsidRPr="00942E85">
              <w:rPr>
                <w:rFonts w:eastAsia="Times New Roman"/>
                <w:sz w:val="28"/>
                <w:szCs w:val="20"/>
                <w:lang w:eastAsia="ru-RU"/>
              </w:rPr>
              <w:t xml:space="preserve">образования Тимашевский </w:t>
            </w:r>
          </w:p>
          <w:p w:rsidR="002E4E8E" w:rsidRPr="00942E85" w:rsidRDefault="002E4E8E" w:rsidP="002E4E8E">
            <w:pPr>
              <w:rPr>
                <w:rFonts w:eastAsia="Times New Roman"/>
                <w:sz w:val="28"/>
                <w:szCs w:val="20"/>
                <w:lang w:eastAsia="ru-RU"/>
              </w:rPr>
            </w:pPr>
            <w:r w:rsidRPr="00942E85">
              <w:rPr>
                <w:rFonts w:eastAsia="Times New Roman"/>
                <w:sz w:val="28"/>
                <w:szCs w:val="20"/>
                <w:lang w:eastAsia="ru-RU"/>
              </w:rPr>
              <w:t>муниципальный район</w:t>
            </w:r>
          </w:p>
          <w:p w:rsidR="002E4E8E" w:rsidRPr="009F64A5" w:rsidRDefault="002E4E8E" w:rsidP="002E4E8E">
            <w:pPr>
              <w:pStyle w:val="a8"/>
              <w:spacing w:line="269" w:lineRule="auto"/>
            </w:pPr>
            <w:r w:rsidRPr="009F64A5">
              <w:rPr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5115" w:type="dxa"/>
            <w:shd w:val="clear" w:color="auto" w:fill="auto"/>
            <w:vAlign w:val="bottom"/>
          </w:tcPr>
          <w:p w:rsidR="002E4E8E" w:rsidRPr="00B3593C" w:rsidRDefault="002E4E8E" w:rsidP="00DD484F">
            <w:pPr>
              <w:pStyle w:val="a8"/>
              <w:ind w:firstLine="3110"/>
              <w:jc w:val="center"/>
            </w:pPr>
            <w:r w:rsidRPr="00B3593C">
              <w:rPr>
                <w:rStyle w:val="a7"/>
                <w:rFonts w:eastAsia="Franklin Gothic Heavy"/>
              </w:rPr>
              <w:t xml:space="preserve">Д.И. </w:t>
            </w:r>
            <w:proofErr w:type="spellStart"/>
            <w:r w:rsidRPr="00B3593C">
              <w:rPr>
                <w:rStyle w:val="a7"/>
                <w:rFonts w:eastAsia="Franklin Gothic Heavy"/>
              </w:rPr>
              <w:t>Харланов</w:t>
            </w:r>
            <w:proofErr w:type="spellEnd"/>
          </w:p>
        </w:tc>
      </w:tr>
      <w:tr w:rsidR="004C3BD4" w:rsidRPr="00C666C7" w:rsidTr="00562472">
        <w:trPr>
          <w:trHeight w:hRule="exact" w:val="2697"/>
          <w:jc w:val="center"/>
        </w:trPr>
        <w:tc>
          <w:tcPr>
            <w:tcW w:w="4823" w:type="dxa"/>
            <w:shd w:val="clear" w:color="auto" w:fill="auto"/>
            <w:vAlign w:val="bottom"/>
          </w:tcPr>
          <w:p w:rsidR="004C3BD4" w:rsidRPr="00C666C7" w:rsidRDefault="004C3BD4" w:rsidP="004C3BD4">
            <w:pPr>
              <w:pStyle w:val="a8"/>
              <w:rPr>
                <w:rStyle w:val="a7"/>
                <w:rFonts w:eastAsia="Franklin Gothic Heavy"/>
              </w:rPr>
            </w:pPr>
            <w:r w:rsidRPr="00C666C7">
              <w:rPr>
                <w:rStyle w:val="a7"/>
                <w:rFonts w:eastAsia="Franklin Gothic Heavy"/>
              </w:rPr>
              <w:t xml:space="preserve">Заместитель начальника управления, начальник отдела обращений граждан и  контроля управления внутренней политики и контроля администрации муниципального образования Тимашевский муниципальный район Краснодарского края        </w:t>
            </w:r>
          </w:p>
        </w:tc>
        <w:tc>
          <w:tcPr>
            <w:tcW w:w="5115" w:type="dxa"/>
            <w:shd w:val="clear" w:color="auto" w:fill="auto"/>
            <w:vAlign w:val="bottom"/>
          </w:tcPr>
          <w:p w:rsidR="004C3BD4" w:rsidRDefault="004C3BD4" w:rsidP="004C3BD4">
            <w:pPr>
              <w:pStyle w:val="a8"/>
              <w:ind w:firstLine="2818"/>
              <w:jc w:val="right"/>
              <w:rPr>
                <w:rStyle w:val="a7"/>
                <w:rFonts w:eastAsia="Franklin Gothic Heavy"/>
              </w:rPr>
            </w:pPr>
          </w:p>
          <w:p w:rsidR="004C3BD4" w:rsidRDefault="004C3BD4" w:rsidP="004C3BD4">
            <w:pPr>
              <w:pStyle w:val="a8"/>
              <w:ind w:firstLine="2818"/>
              <w:jc w:val="right"/>
              <w:rPr>
                <w:rStyle w:val="a7"/>
                <w:rFonts w:eastAsia="Franklin Gothic Heavy"/>
              </w:rPr>
            </w:pPr>
          </w:p>
          <w:p w:rsidR="004C3BD4" w:rsidRDefault="004C3BD4" w:rsidP="004C3BD4">
            <w:pPr>
              <w:pStyle w:val="a8"/>
              <w:ind w:firstLine="2818"/>
              <w:jc w:val="right"/>
              <w:rPr>
                <w:rStyle w:val="a7"/>
                <w:rFonts w:eastAsia="Franklin Gothic Heavy"/>
              </w:rPr>
            </w:pPr>
          </w:p>
          <w:p w:rsidR="004C3BD4" w:rsidRDefault="004C3BD4" w:rsidP="004C3BD4">
            <w:pPr>
              <w:pStyle w:val="a8"/>
              <w:ind w:firstLine="2818"/>
              <w:jc w:val="right"/>
              <w:rPr>
                <w:rStyle w:val="a7"/>
                <w:rFonts w:eastAsia="Franklin Gothic Heavy"/>
              </w:rPr>
            </w:pPr>
          </w:p>
          <w:p w:rsidR="004C3BD4" w:rsidRPr="00C666C7" w:rsidRDefault="004C3BD4" w:rsidP="004C3BD4">
            <w:pPr>
              <w:pStyle w:val="a8"/>
              <w:ind w:firstLine="2818"/>
              <w:jc w:val="right"/>
              <w:rPr>
                <w:rStyle w:val="a7"/>
                <w:rFonts w:eastAsia="Franklin Gothic Heavy"/>
              </w:rPr>
            </w:pPr>
          </w:p>
          <w:p w:rsidR="004C3BD4" w:rsidRPr="00C666C7" w:rsidRDefault="004C3BD4" w:rsidP="004C3BD4">
            <w:pPr>
              <w:pStyle w:val="a8"/>
              <w:ind w:firstLine="2818"/>
              <w:jc w:val="right"/>
              <w:rPr>
                <w:rStyle w:val="a7"/>
                <w:rFonts w:eastAsia="Franklin Gothic Heavy"/>
              </w:rPr>
            </w:pPr>
          </w:p>
          <w:p w:rsidR="004C3BD4" w:rsidRPr="00C666C7" w:rsidRDefault="004C3BD4" w:rsidP="004C3BD4">
            <w:pPr>
              <w:pStyle w:val="a8"/>
              <w:ind w:firstLine="2818"/>
              <w:jc w:val="right"/>
              <w:rPr>
                <w:rStyle w:val="a7"/>
                <w:rFonts w:eastAsia="Franklin Gothic Heavy"/>
              </w:rPr>
            </w:pPr>
          </w:p>
          <w:p w:rsidR="004C3BD4" w:rsidRPr="00C666C7" w:rsidRDefault="004C3BD4" w:rsidP="00DD484F">
            <w:pPr>
              <w:pStyle w:val="a8"/>
              <w:ind w:firstLine="3252"/>
              <w:rPr>
                <w:rStyle w:val="a7"/>
                <w:rFonts w:eastAsia="Franklin Gothic Heavy"/>
              </w:rPr>
            </w:pPr>
            <w:r w:rsidRPr="00C666C7">
              <w:rPr>
                <w:rStyle w:val="a7"/>
                <w:rFonts w:eastAsia="Franklin Gothic Heavy"/>
              </w:rPr>
              <w:t>Ю.В. Рудина</w:t>
            </w:r>
          </w:p>
          <w:p w:rsidR="004C3BD4" w:rsidRPr="005F2929" w:rsidRDefault="004C3BD4" w:rsidP="004C3BD4">
            <w:pPr>
              <w:pStyle w:val="a8"/>
              <w:ind w:firstLine="2818"/>
              <w:jc w:val="right"/>
              <w:rPr>
                <w:rStyle w:val="a7"/>
                <w:rFonts w:eastAsia="Franklin Gothic Heavy"/>
              </w:rPr>
            </w:pPr>
          </w:p>
          <w:p w:rsidR="004C3BD4" w:rsidRPr="00C666C7" w:rsidRDefault="004C3BD4" w:rsidP="004C3BD4">
            <w:pPr>
              <w:pStyle w:val="a8"/>
              <w:ind w:firstLine="2818"/>
              <w:jc w:val="right"/>
              <w:rPr>
                <w:rStyle w:val="a7"/>
                <w:rFonts w:eastAsia="Franklin Gothic Heavy"/>
              </w:rPr>
            </w:pPr>
          </w:p>
        </w:tc>
      </w:tr>
    </w:tbl>
    <w:p w:rsidR="008201A4" w:rsidRDefault="008201A4"/>
    <w:sectPr w:rsidR="008201A4" w:rsidSect="00A14218">
      <w:footerReference w:type="default" r:id="rId8"/>
      <w:pgSz w:w="11906" w:h="16838"/>
      <w:pgMar w:top="-44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A90" w:rsidRDefault="00A56A90" w:rsidP="00E47975">
      <w:r>
        <w:separator/>
      </w:r>
    </w:p>
  </w:endnote>
  <w:endnote w:type="continuationSeparator" w:id="0">
    <w:p w:rsidR="00A56A90" w:rsidRDefault="00A56A90" w:rsidP="00E4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BD4" w:rsidRDefault="004C3BD4">
    <w:pPr>
      <w:pStyle w:val="ad"/>
      <w:jc w:val="center"/>
    </w:pPr>
  </w:p>
  <w:p w:rsidR="004C3BD4" w:rsidRDefault="004C3BD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A90" w:rsidRDefault="00A56A90" w:rsidP="00E47975">
      <w:r>
        <w:separator/>
      </w:r>
    </w:p>
  </w:footnote>
  <w:footnote w:type="continuationSeparator" w:id="0">
    <w:p w:rsidR="00A56A90" w:rsidRDefault="00A56A90" w:rsidP="00E47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37C24"/>
    <w:multiLevelType w:val="hybridMultilevel"/>
    <w:tmpl w:val="37ECC136"/>
    <w:lvl w:ilvl="0" w:tplc="21701732">
      <w:start w:val="1"/>
      <w:numFmt w:val="decimal"/>
      <w:lvlText w:val="%1)"/>
      <w:lvlJc w:val="left"/>
      <w:pPr>
        <w:ind w:left="131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F94064F"/>
    <w:multiLevelType w:val="hybridMultilevel"/>
    <w:tmpl w:val="5A609430"/>
    <w:lvl w:ilvl="0" w:tplc="DB669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C6C"/>
    <w:rsid w:val="00250E9F"/>
    <w:rsid w:val="002E4E8E"/>
    <w:rsid w:val="003B0C6C"/>
    <w:rsid w:val="004038C5"/>
    <w:rsid w:val="0041771A"/>
    <w:rsid w:val="00431311"/>
    <w:rsid w:val="00467811"/>
    <w:rsid w:val="004A21BB"/>
    <w:rsid w:val="004C3BD4"/>
    <w:rsid w:val="00562472"/>
    <w:rsid w:val="006C147F"/>
    <w:rsid w:val="00774C20"/>
    <w:rsid w:val="008201A4"/>
    <w:rsid w:val="0088343F"/>
    <w:rsid w:val="00905554"/>
    <w:rsid w:val="00A14218"/>
    <w:rsid w:val="00A56A90"/>
    <w:rsid w:val="00C666C7"/>
    <w:rsid w:val="00C72E99"/>
    <w:rsid w:val="00D25DDE"/>
    <w:rsid w:val="00DD484F"/>
    <w:rsid w:val="00E12417"/>
    <w:rsid w:val="00E47975"/>
    <w:rsid w:val="00FD5ED1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56F29A"/>
  <w15:chartTrackingRefBased/>
  <w15:docId w15:val="{19868F39-0199-45FD-83C7-802E23F0A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E8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4E8E"/>
    <w:pPr>
      <w:keepNext/>
      <w:widowControl/>
      <w:suppressAutoHyphens w:val="0"/>
      <w:jc w:val="both"/>
      <w:outlineLvl w:val="0"/>
    </w:pPr>
    <w:rPr>
      <w:rFonts w:eastAsia="Times New Roman"/>
      <w:b/>
      <w:bCs/>
      <w:kern w:val="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42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4E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2E4E8E"/>
    <w:pPr>
      <w:spacing w:line="252" w:lineRule="auto"/>
      <w:ind w:right="4812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E4E8E"/>
    <w:rPr>
      <w:rFonts w:ascii="Times New Roman" w:eastAsia="Lucida Sans Unicode" w:hAnsi="Times New Roman" w:cs="Times New Roman"/>
      <w:kern w:val="1"/>
      <w:sz w:val="28"/>
      <w:szCs w:val="28"/>
    </w:rPr>
  </w:style>
  <w:style w:type="paragraph" w:customStyle="1" w:styleId="21">
    <w:name w:val="Основной текст с отступом 21"/>
    <w:basedOn w:val="a"/>
    <w:rsid w:val="002E4E8E"/>
    <w:pPr>
      <w:widowControl/>
      <w:ind w:firstLine="640"/>
      <w:jc w:val="both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2E4E8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character" w:customStyle="1" w:styleId="a6">
    <w:name w:val="Основной текст_"/>
    <w:basedOn w:val="a0"/>
    <w:link w:val="11"/>
    <w:rsid w:val="002E4E8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6"/>
    <w:rsid w:val="002E4E8E"/>
    <w:pPr>
      <w:suppressAutoHyphens w:val="0"/>
      <w:spacing w:line="269" w:lineRule="auto"/>
      <w:ind w:firstLine="400"/>
    </w:pPr>
    <w:rPr>
      <w:rFonts w:eastAsia="Times New Roman"/>
      <w:kern w:val="0"/>
      <w:sz w:val="28"/>
      <w:szCs w:val="28"/>
    </w:rPr>
  </w:style>
  <w:style w:type="character" w:customStyle="1" w:styleId="a7">
    <w:name w:val="Другое_"/>
    <w:basedOn w:val="a0"/>
    <w:link w:val="a8"/>
    <w:rsid w:val="002E4E8E"/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rsid w:val="002E4E8E"/>
    <w:pPr>
      <w:suppressAutoHyphens w:val="0"/>
    </w:pPr>
    <w:rPr>
      <w:rFonts w:eastAsia="Times New Roman"/>
      <w:kern w:val="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E11E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E11EB"/>
    <w:rPr>
      <w:rFonts w:ascii="Segoe UI" w:eastAsia="Lucida Sans Unicode" w:hAnsi="Segoe UI" w:cs="Segoe UI"/>
      <w:kern w:val="1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479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47975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E479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47975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14218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41E8D-A368-4995-9F2E-9CFBCE808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2026-03-04T12:13:00Z</cp:lastPrinted>
  <dcterms:created xsi:type="dcterms:W3CDTF">2026-02-02T11:17:00Z</dcterms:created>
  <dcterms:modified xsi:type="dcterms:W3CDTF">2026-05-19T08:25:00Z</dcterms:modified>
</cp:coreProperties>
</file>